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100055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6" w:lineRule="exact" w:before="16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Review</w:t>
      </w:r>
    </w:p>
    <w:p>
      <w:pPr>
        <w:autoSpaceDN w:val="0"/>
        <w:autoSpaceDE w:val="0"/>
        <w:widowControl/>
        <w:spacing w:line="484" w:lineRule="exact" w:before="0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magic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shotgun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drugs</w:t>
      </w:r>
    </w:p>
    <w:p>
      <w:pPr>
        <w:autoSpaceDN w:val="0"/>
        <w:autoSpaceDE w:val="0"/>
        <w:widowControl/>
        <w:spacing w:line="260" w:lineRule="exact" w:before="168" w:after="0"/>
        <w:ind w:left="30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José Teófilo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Moreira-Filho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Meryck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Felipe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Brito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da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Silva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Joyce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Villa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Verde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Bastos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Borba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Arlindo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Rodrigues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Galvão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Filho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Eugene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Muratov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c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Carolina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Horta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Andrade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Rodolpho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de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Campos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Braga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Bruno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Junior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Neves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</w:p>
    <w:p>
      <w:pPr>
        <w:autoSpaceDN w:val="0"/>
        <w:autoSpaceDE w:val="0"/>
        <w:widowControl/>
        <w:spacing w:line="172" w:lineRule="exact" w:before="88" w:after="162"/>
        <w:ind w:left="30" w:right="187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LabMol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– Laboratory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Modeling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Design,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Faculdade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Farmácia,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Federal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Goiás,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Goiânia,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Brazil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Institute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Federal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Goiás,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Goiânia,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Brazil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Modeling,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Eshelman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School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North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Carolina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Chapel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Hill,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North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Carolina,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United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States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America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Federal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Paraíba,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Joao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Pessoa,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PB,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Brazil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InsilicAll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Ltda,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São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Paulo,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SP,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Brazil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3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Multi-target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Predictive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novo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design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Multi-task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magic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shotgun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i.e.,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hitting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artificial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intelligence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(AI)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machine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(ML)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(DL)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huge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potential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revolutionize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intelligent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computers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create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their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properties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time-efficient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manner.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examples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discovery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single-target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oriented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still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lack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concise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regarding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application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tech-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nology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broad-spectrum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review,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focus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current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AI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next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automated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discuss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cutting-edge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multi-task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help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de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 xml:space="preserve">novo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hit-to-lead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optimization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Moreover,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present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state-of-the-art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workflows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studies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demonstrating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encouraging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results,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de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novo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drug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28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08" w:lineRule="exact" w:before="212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flowcharts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enzyme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receptor)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452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“off-targets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effects)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numerous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diabetes,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neurodegenerative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atherosclerosis)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depen-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78" w:after="0"/>
        <w:ind w:left="30" w:right="38" w:firstLine="240"/>
        <w:jc w:val="both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Abbreviations: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5-HT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serotonin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subtype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5-HT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serotonin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subtype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AI,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intelligence;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Adenosine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AR,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Adenosine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artificial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BRAF,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serine/threonine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kinase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B-raf;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CADD,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computer-assisted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Cmax,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maximum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serum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CNN,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Dopamine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Dopamine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trees;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ELU,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Exponential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Unit;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extended-connectivity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ECFP4,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extended-connectivity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diameter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FCFPs,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functional-class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fingerprints;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FDA,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U.S.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Food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Drug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Administration;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FNN,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feed-forward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GPU,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graphical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GRU,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hERG,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Ether-à-go-go-Related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HTS,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high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throughput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screening;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IC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50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half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inhibitory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LSTM,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long-short-term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memory;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MACCS,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MOO,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multi-objective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optimization;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MTL-DNN,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multi-task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promiscuity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difference;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PCM,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proteochemometric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modeling;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PDGFR,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platelet-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derived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growth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pEC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50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half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maximal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pharmacokinetics;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pKi,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affinity;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Molecular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NSGA-II,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non-dominated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sorting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QSAR,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quantitative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structure-activity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relationships;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ReLU,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Rectified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RF,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forest;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RNN,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SELFIES,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SELF-referencIng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Embedded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Strings;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SMILES,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simplified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specification;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SVM,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support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machines;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1/2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Half-life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max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peak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concentration;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TPU,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tensor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VEGFR,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vascular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endothelial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growth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receptor.</w:t>
      </w:r>
    </w:p>
    <w:p>
      <w:pPr>
        <w:autoSpaceDN w:val="0"/>
        <w:autoSpaceDE w:val="0"/>
        <w:widowControl/>
        <w:spacing w:line="258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author: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Dr.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Bruno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J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Neves,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Federal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University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Goias,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Brazil.</w:t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brunoneves@ufg.br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(B.J.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Neves)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258" w:lineRule="exact" w:before="0" w:after="0"/>
        <w:ind w:left="14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contributed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equally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should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considered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co-first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</w:p>
    <w:p>
      <w:pPr>
        <w:autoSpaceDN w:val="0"/>
        <w:autoSpaceDE w:val="0"/>
        <w:widowControl/>
        <w:spacing w:line="192" w:lineRule="exact" w:before="154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https://doi.org/10.1016/j.ailsci.2022.100055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19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September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2022;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55460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546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36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FDA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decade.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concomitantly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vitro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vivo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shotgun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drug-resistance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triggered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abandon-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[7–9]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hibitors,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twenty-eight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U.S.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Administration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(FDA)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multifactorial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simultane-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tyrosine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“big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era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(PubChem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ChEMBL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(RCSB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(PDB)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(STITCH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pathway/genome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(BRENDA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BioCyc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toxicology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(CompTox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EFSA’s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OpenFoodTox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(ClinicalTrials.gov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PharmaGKB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exploitation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field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computer-assisted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(CADD).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data-driven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either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pharmacophore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(e.g.,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docking),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untapped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discovery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oriented.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broad-spectrum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[33–35]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decision-making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[38–41]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(MOO)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navigating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review,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innovative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pitfalls.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Machine</w:t>
      </w:r>
      <w:r>
        <w:rPr>
          <w:rFonts w:ascii="CharisSIL" w:hAnsi="CharisSIL" w:eastAsia="CharisSIL"/>
          <w:b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/>
          <w:i w:val="0"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structure-activity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(QSAR)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-nearest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erties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[42–44]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Beginning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2000s,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sophisticated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especially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(DTs),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(RF),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(SVMs)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tree-shaped,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noisy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propagation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alleviating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best-performing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replacement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Thereafter,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(classification)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(regression)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trees.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SVM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Vapnik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coworkers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SVM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erty/activity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SVM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Consequently,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distinguished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proteochemometric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(PCM)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emerged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chemogenomic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heavily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pock-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allosteric/orthosteric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simultaneous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ligand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keys,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Atom-type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Z-scales,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drug–target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2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</w:t>
      </w:r>
      <w:r>
        <w:rPr>
          <w:rFonts w:ascii="CharisSIL" w:hAnsi="CharisSIL" w:eastAsia="CharisSIL"/>
          <w:b/>
          <w:i w:val="0"/>
          <w:color w:val="000000"/>
          <w:sz w:val="16"/>
        </w:rPr>
        <w:t>The</w:t>
      </w:r>
      <w:r>
        <w:rPr>
          <w:rFonts w:ascii="CharisSIL" w:hAnsi="CharisSIL" w:eastAsia="CharisSIL"/>
          <w:b/>
          <w:i w:val="0"/>
          <w:color w:val="000000"/>
          <w:sz w:val="16"/>
        </w:rPr>
        <w:t>rise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deep</w:t>
      </w:r>
      <w:r>
        <w:rPr>
          <w:rFonts w:ascii="CharisSIL" w:hAnsi="CharisSIL" w:eastAsia="CharisSIL"/>
          <w:b/>
          <w:i w:val="0"/>
          <w:color w:val="000000"/>
          <w:sz w:val="16"/>
        </w:rPr>
        <w:t>learning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refers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(ANNs)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(DNNs),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resentations.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cerebral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cortex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abstraction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[66–68]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popularization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cloud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(GPUs)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(TPUs)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faster.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volumes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saturation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instance,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large-scale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(KNN,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SVM,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Bayes).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Kato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insufficient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measurements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(hyperparameters)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feedforward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(FNN)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</w:t>
      </w:r>
    </w:p>
    <w:p>
      <w:pPr>
        <w:autoSpaceDN w:val="0"/>
        <w:tabs>
          <w:tab w:pos="250" w:val="left"/>
        </w:tabs>
        <w:autoSpaceDE w:val="0"/>
        <w:widowControl/>
        <w:spacing w:line="210" w:lineRule="exact" w:before="112" w:after="0"/>
        <w:ind w:left="11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accepts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hidden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layer;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rithm.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enough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output;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tions.</w:t>
      </w:r>
    </w:p>
    <w:p>
      <w:pPr>
        <w:autoSpaceDN w:val="0"/>
        <w:autoSpaceDE w:val="0"/>
        <w:widowControl/>
        <w:spacing w:line="210" w:lineRule="exact" w:before="112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perceptrons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information-processing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perceptron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71767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717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DNNs.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vs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amount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Feedforward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(FNN);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Perceptron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Frequently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function;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Forward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propagation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backpropagation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DNNs.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disadvantages,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modeled.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Already,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Speci-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7325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32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zoo.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unfolded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(RNN).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default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Long-Short-Term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Memory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(LSTM),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(d)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(GRU),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Graph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(GCNN)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architectures.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8" w:lineRule="exact" w:before="9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(recurrent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/>
          <w:color w:val="000000"/>
          <w:sz w:val="16"/>
        </w:rPr>
        <w:t>h</w:t>
      </w:r>
      <w:r>
        <w:rPr>
          <w:rFonts w:ascii="CharisSIL" w:hAnsi="CharisSIL" w:eastAsia="CharisSIL"/>
          <w:b w:val="0"/>
          <w:i/>
          <w:color w:val="000000"/>
          <w:sz w:val="12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unfolded,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(memory)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successor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memory-gated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temporal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(long-term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dencies).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Long-Short-Term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(LSTM)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(GRU)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limitation.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LSTM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Hochreiter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Schmidhuber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vanishing/exploding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preserving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long-term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LSTM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ignored.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𝑋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Sigmoid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candidate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(between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point-by-point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Sigmoid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point-by-point.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Ultimately,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GRU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17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Concretely,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likelihood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tailor-made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edges,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two-dimensional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undirected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GCNNs.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ligands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concatenated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ligands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10" w:lineRule="exact" w:before="246" w:after="0"/>
        <w:ind w:left="17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kinome-wide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170,000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∼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32,000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391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ined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MTDNN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was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implemen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KinomeX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1" w:history="1">
          <w:r>
            <w:rPr>
              <w:rStyle w:val="Hyperlink"/>
            </w:rPr>
            <w:t>https://kinome.dddc.ac.cn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80" w:after="142"/>
        <w:ind w:left="176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intuitive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user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interface,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in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which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draw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queried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generalizability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KinomeX,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coworkers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comprehensive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agreement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KinomeX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hibitors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88" w:lineRule="exact" w:before="0" w:after="13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</w:t>
      </w:r>
      <w:r>
        <w:rPr>
          <w:rFonts w:ascii="CharisSIL" w:hAnsi="CharisSIL" w:eastAsia="CharisSIL"/>
          <w:b w:val="0"/>
          <w:i/>
          <w:color w:val="000000"/>
          <w:sz w:val="16"/>
        </w:rPr>
        <w:t>Multi-task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learning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3.2.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/>
          <w:color w:val="000000"/>
          <w:sz w:val="16"/>
        </w:rPr>
        <w:t>design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tackle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(MTL)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simultaneously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MTL-DNNs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Rodríguez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Pérez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Bajorath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(STL)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calibrating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MTL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across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parameter-sharing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divided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(iv)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task-specific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overfitting,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conflict,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affected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harmful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mutually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regularizes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subnets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encourage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tasks,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[104–106]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subnets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lottery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subnets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overlapped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multi-kinase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poorly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scarce.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68414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84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274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automated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(DL)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explored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discovery.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workflow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KinomeX,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application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prediction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kinase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inhibitors;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Fine-tuning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REINVENT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de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novo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‑target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Automated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de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 xml:space="preserve">novo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optimization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antipsychotic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through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integration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multi-task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deep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(MTL-DNNs).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4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stacked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fine-tuned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library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5-HT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receptors.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MTL-DNNs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ECFP4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receptors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learn-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high-ranking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50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0.216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μM),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5-HT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1A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50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0.0005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μM),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5-HT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50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μM)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receptors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MTL-DNNs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exhibited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tipsychotic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(80%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catalepsy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sedation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1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3.2.1.</w:t>
      </w:r>
      <w:r>
        <w:rPr>
          <w:rFonts w:ascii="CharisSIL" w:hAnsi="CharisSIL" w:eastAsia="CharisSIL"/>
          <w:b w:val="0"/>
          <w:i/>
          <w:color w:val="000000"/>
          <w:sz w:val="16"/>
        </w:rPr>
        <w:t>Multi-objective</w:t>
      </w:r>
      <w:r>
        <w:rPr>
          <w:rFonts w:ascii="CharisSIL" w:hAnsi="CharisSIL" w:eastAsia="CharisSIL"/>
          <w:b w:val="0"/>
          <w:i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problems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riddled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“multi-objective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single-objective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blurred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trivial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simplifies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autoSpaceDE w:val="0"/>
        <w:widowControl/>
        <w:spacing w:line="260" w:lineRule="exact" w:before="36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𝑚𝑖𝑛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</w:t>
      </w:r>
      <w:r>
        <w:rPr>
          <w:rFonts w:ascii="STIXMath" w:hAnsi="STIXMath" w:eastAsia="STIXMath"/>
          <w:b w:val="0"/>
          <w:i/>
          <w:color w:val="000000"/>
          <w:sz w:val="16"/>
        </w:rPr>
        <w:t>𝑚𝑎𝑥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...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4836" w:val="left"/>
        </w:tabs>
        <w:autoSpaceDE w:val="0"/>
        <w:widowControl/>
        <w:spacing w:line="240" w:lineRule="exact" w:before="0" w:after="0"/>
        <w:ind w:left="344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subject</w:t>
      </w:r>
      <w:r>
        <w:rPr>
          <w:rFonts w:ascii="STIXMath" w:hAnsi="STIXMath" w:eastAsia="STIXMath"/>
          <w:b w:val="0"/>
          <w:i w:val="0"/>
          <w:color w:val="000000"/>
          <w:sz w:val="16"/>
        </w:rPr>
        <w:t>to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𝑈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08" w:lineRule="exact" w:before="84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functions,</w:t>
      </w:r>
      <w:r>
        <w:rPr>
          <w:rFonts w:ascii="CharisSIL" w:hAnsi="CharisSIL" w:eastAsia="CharisSIL"/>
          <w:b w:val="0"/>
          <w:i/>
          <w:color w:val="000000"/>
          <w:sz w:val="16"/>
        </w:rPr>
        <w:t>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lution,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min/max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begins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mathematical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appropriate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formulation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formulations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detail,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scalarization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in-depth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Coley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scalarization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tabs>
          <w:tab w:pos="4842" w:val="left"/>
        </w:tabs>
        <w:autoSpaceDE w:val="0"/>
        <w:widowControl/>
        <w:spacing w:line="260" w:lineRule="exact" w:before="4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𝐹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… +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(3)</w:t>
      </w:r>
    </w:p>
    <w:p>
      <w:pPr>
        <w:autoSpaceDN w:val="0"/>
        <w:autoSpaceDE w:val="0"/>
        <w:widowControl/>
        <w:spacing w:line="210" w:lineRule="exact" w:before="78" w:after="0"/>
        <w:ind w:left="0" w:right="66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functions,</w:t>
      </w:r>
      <w:r>
        <w:rPr>
          <w:rFonts w:ascii="STIXMath" w:hAnsi="STIXMath" w:eastAsia="STIXMath"/>
          <w:b w:val="0"/>
          <w:i/>
          <w:color w:val="000000"/>
          <w:sz w:val="16"/>
        </w:rPr>
        <w:t>𝐹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fitness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solution,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STIXMath" w:hAnsi="STIXMath" w:eastAsia="STIXMath"/>
          <w:b w:val="0"/>
          <w:i/>
          <w:color w:val="000000"/>
          <w:sz w:val="16"/>
        </w:rPr>
        <w:t>𝐹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scalarization,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trade-offs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choice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written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autoSpaceDE w:val="0"/>
        <w:widowControl/>
        <w:spacing w:line="260" w:lineRule="exact" w:before="36" w:after="0"/>
        <w:ind w:left="14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2"/>
        </w:rPr>
        <w:t>,𝑜𝑝𝑡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min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0" w:lineRule="exact" w:before="0" w:after="0"/>
        <w:ind w:left="14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2"/>
        </w:rPr>
        <w:t>,𝑜𝑝𝑡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min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4836" w:val="left"/>
        </w:tabs>
        <w:autoSpaceDE w:val="0"/>
        <w:widowControl/>
        <w:spacing w:line="206" w:lineRule="exact" w:before="0" w:after="0"/>
        <w:ind w:left="574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 xml:space="preserve">.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(4)</w:t>
      </w:r>
    </w:p>
    <w:p>
      <w:pPr>
        <w:autoSpaceDN w:val="0"/>
        <w:autoSpaceDE w:val="0"/>
        <w:widowControl/>
        <w:spacing w:line="208" w:lineRule="exact" w:before="2" w:after="0"/>
        <w:ind w:left="574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.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𝑛,𝑜𝑝𝑡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max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08" w:lineRule="exact" w:before="90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functions,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min/max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Meanwhile,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2"/>
        </w:rPr>
        <w:t>,𝑜𝑝𝑡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2"/>
        </w:rPr>
        <w:t>,𝑜𝑝𝑡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Math" w:hAnsi="STIXMath" w:eastAsia="STIXMath"/>
          <w:b w:val="0"/>
          <w:i/>
          <w:color w:val="000000"/>
          <w:sz w:val="16"/>
        </w:rPr>
        <w:t>𝑓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Mathematically,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non-dominated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dominated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non-dominated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6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standard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240" w:lineRule="auto" w:before="3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34380" cy="7924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792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systems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explored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discovery.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imatinib,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multikinase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inhibitor,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template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"molecular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signature"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patterns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PHAARM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MatchMaker®;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scaffold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hopping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(template)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de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novo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Shape-Based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AI-generated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(a-n)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S1)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pharmacophore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determination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electrostatic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(ESP-Sim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Carbo)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compounds;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(d)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signature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” patterns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designed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multikinase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inhibition.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large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common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substructure.</w:t>
      </w:r>
    </w:p>
    <w:p>
      <w:pPr>
        <w:autoSpaceDN w:val="0"/>
        <w:autoSpaceDE w:val="0"/>
        <w:widowControl/>
        <w:spacing w:line="230" w:lineRule="exact" w:before="28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5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imatinib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PHAARM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MatchMaker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de</w:t>
      </w:r>
      <w:r>
        <w:rPr>
          <w:rFonts w:ascii="CharisSIL" w:hAnsi="CharisSIL" w:eastAsia="CharisSIL"/>
          <w:b w:val="0"/>
          <w:i/>
          <w:color w:val="000000"/>
          <w:sz w:val="16"/>
        </w:rPr>
        <w:t>novo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autoencoder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autoencoders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captioning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volumetric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template,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S1a-n)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pharmacophore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B3LYP/6–31G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∗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atomic/bond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sweet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[131–133]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S2).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substructure.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similarities.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electrostatic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experiences,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shotgun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synergistic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SARS-CoV-2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elsewhere.</w:t>
      </w:r>
    </w:p>
    <w:p>
      <w:pPr>
        <w:autoSpaceDN w:val="0"/>
        <w:autoSpaceDE w:val="0"/>
        <w:widowControl/>
        <w:spacing w:line="286" w:lineRule="exact" w:before="18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</w:t>
      </w:r>
    </w:p>
    <w:p>
      <w:pPr>
        <w:autoSpaceDN w:val="0"/>
        <w:autoSpaceDE w:val="0"/>
        <w:widowControl/>
        <w:spacing w:line="210" w:lineRule="exact" w:before="210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Historically,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simultaneously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pockets.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intuitively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cutting-edge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revolutionize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manner.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prospective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encouraging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MTL-DNNs.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project-oriented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interdisciplinary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drugs.</w:t>
      </w:r>
    </w:p>
    <w:p>
      <w:pPr>
        <w:autoSpaceDN w:val="0"/>
        <w:autoSpaceDE w:val="0"/>
        <w:widowControl/>
        <w:spacing w:line="288" w:lineRule="exact" w:before="18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R.C.B.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InsilicAll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financial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interests.</w:t>
      </w:r>
    </w:p>
    <w:p>
      <w:pPr>
        <w:autoSpaceDN w:val="0"/>
        <w:autoSpaceDE w:val="0"/>
        <w:widowControl/>
        <w:spacing w:line="288" w:lineRule="exact" w:before="7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88" w:lineRule="exact" w:before="12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article.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280" w:after="0"/>
        <w:ind w:left="394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Szklarczyk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Santos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Jensen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Bork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Kuhn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STITCH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5: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augmenting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protein–chemical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tissue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affinity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data.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2016;44:D380–4.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10.1093/nar/gkv1277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Jeske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Ulbrich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Hofmann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oblitz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Schomburg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BRENDA,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elixir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021: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new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developments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updates.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Acids.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2021;49:D498–508.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10.1093/nar/gkaa1025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Karp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Billington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Caspi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Fulcher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CA,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>Latendr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Kothari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biocyc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collection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icrobial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genomes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metabolic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pathways.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Brief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Bioinform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2019;20:1085–93.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10.1093/bib/bbx085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Williams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Grulke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Edwards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McEac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hran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Mansouri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Baker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7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comptox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dashboard: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unity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resource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envir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onmental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2017;9:1–27.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10.1186/s13321-017-0247-6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Dorne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Richardson,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Georgi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adis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Monguidi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>Pasinato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Editorial: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openfoodtox: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eFSA’s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toxicolo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food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EFSA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2017;15:e15011.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>10.2903/j.efsa.2017.e15011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Zarin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Williams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Califf RM,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NC.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clinicaltrials.gov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sult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— Update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issues.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Engl.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2011;364:852–60.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10.1056/NEJMsa1012065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58" w:lineRule="exact" w:before="72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CF,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Klein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TE,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Altman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RB.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nomics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bioinfo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rmatics: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mGKB.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Pharmacogenomics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2010;11:501–5.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10.2217/pgs.10.15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multitarg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design.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2017;57:403–12.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10.1021/acs.jcim.6b00491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Bajorath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Founda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data-driven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edi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cinal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Futur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2018;4:FSO320.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10.4155/fsoa-2018-0057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Schneider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Walter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WP,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Plowright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AT,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Sie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roka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Listgarten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Goodnow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RA,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Rethinking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artificia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intelli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Discov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2020;19:353–64.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10.1038/s41573-019-0050-3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Moreira-Filho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Silv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AC,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Dantas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RF,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Gomes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BF,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ouza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Brandao-Neto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Schistosomiasis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automation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artific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gence.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Front.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Immunol.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2021;12:1–29.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10.3389/fimmu.2021.64238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4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Machin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gence: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Techniques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Combination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Pharmacodynamic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cteristics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Traditional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Chinese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Medicine.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Eur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2022;933:175260.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10.1016/j.ejphar.2022.175260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Cherkasov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Muratov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Fourch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Varnek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Baskin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II,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Cr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70" w:after="0"/>
        <w:ind w:left="3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QSAR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modeling: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where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have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you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been?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wher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to?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2014;57:4977–5010.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10.1021/jm4004285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Ekins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Puhl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Zorn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Lane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TR,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Russo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DP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Klein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Exploiting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machine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end-to-end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discover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Mater.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2019;18:435–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10.1038/s41563-019-0338-z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5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Réda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Kaufmann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Delahay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e-Duriez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applica-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development.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Biotechnol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2020;18:241–52.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10.1016/j.csbj.2019.12.006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mathevan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Clark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Czodro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wski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Dunham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Ferran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Applica-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dev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elopment.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Discov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2019;18:463–77.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10.1038/s41573-019-0024-5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Mitchell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JBO.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oinformatic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Interdiscip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2014;4:468–81.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10.1002/wcms.1183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Hansch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Maloney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Fujita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Muir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RM.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Correlation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iological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activity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phenoxyacetic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substituent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con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partition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coefficients.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1962;194:178–80.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10.1038/194178b0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58" w:lineRule="exact" w:before="72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Shukla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meth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drug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2020;25:5277.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10.3390/molecules25225277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dee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progress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intelligence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rational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Today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2017;22:1680–5.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10.1016/j.drudis.2017.08.010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Maltarollo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Krone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nberger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Espinoza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GZ,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Olivei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Honorio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Advances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support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vector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machines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novel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Expert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Discov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2019;14:23–33.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10.1080/17460441.2019.1549033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Jiménez-Luna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isoni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Weskamp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Schneider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advances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future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perspectives.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Expert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Discov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2021;16:949–59.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10.1080/17460441.2021.1909567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  <w:tab w:pos="714" w:val="left"/>
          <w:tab w:pos="998" w:val="left"/>
          <w:tab w:pos="1278" w:val="left"/>
          <w:tab w:pos="1882" w:val="left"/>
          <w:tab w:pos="1970" w:val="left"/>
          <w:tab w:pos="2184" w:val="left"/>
          <w:tab w:pos="2468" w:val="left"/>
          <w:tab w:pos="2930" w:val="left"/>
          <w:tab w:pos="3048" w:val="left"/>
          <w:tab w:pos="3422" w:val="left"/>
          <w:tab w:pos="3716" w:val="left"/>
          <w:tab w:pos="3992" w:val="left"/>
          <w:tab w:pos="4370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Svetnik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Liaw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Christopher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Culberson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Sher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idan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Feuston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forest: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classification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regression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compound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classificatio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qsa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2003;43:1947–58.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10.1021/ci034160g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Sharma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Sharma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Intelligently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applying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rtificia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intelligenc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chemoinformatics.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Curr.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Top.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Med.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2018;18:1804–26.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10.2174/1568026619666181120150938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ecchia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Machine-learning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approaches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discovery: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app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2015;20:318–31.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10.1016/j.drudis.2014.10.012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Pedrycz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Sosnowski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trees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framework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granular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Fuzzy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Syst.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2001;123:271–90.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10.1016/S0165-0114(00)00118-4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Kingsfo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Salzberg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SL.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What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decision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trees?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Nat.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Bi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otechnol.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2008;26:1011–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10.1038/nbt0908-1011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6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Podgor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elec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Kokol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Stiglic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Rozman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Decisio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trees: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overview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medicine.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Med.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Syst.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2002;26:445–63.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10.1023/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A:1016409317640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Breiman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Bagging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predictions.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Learn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1996;2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4:123–40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Carracedo-Reboredo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Liñares-Blanco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Rodríguez-Ferná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ndez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Cedrón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Novoa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Carballal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review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approaches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trends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Biotechnol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2021;19:4538–58.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10.1016/j.csbj.2021.08.011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solf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Holzinger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ER,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Malle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Bailey-Wilson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What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makes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good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tion?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feature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importance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begin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black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box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genetics.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10.1007/s00439-021-02402-z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J.T.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Moreira-Filho,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M.F.B.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Silva,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J.V.V.B.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Borba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28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Krenn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Barthel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N.C.,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SELFIES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representations.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doi:10.1016/j.patter.2022.100588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Hochreiter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idhuber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Long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short-ter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memory.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Comput.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1997;9:1735–80.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10.1162/neco.1997.9.8.1735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Chung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Gulcehre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Cho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K.,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Bengio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mpirical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evaluation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gated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recurrent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sequence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Available: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http://arxiv.org/abs/1412.3555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Greff 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Srivastava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RK,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Koutni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Steunebrink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Schmidhuber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LSTM: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space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odyssey.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2017;28:2222–32.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10.1109/TNNLS.2016.2582924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K.,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Merrienboer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B.,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ahdanau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Bengio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properties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translation: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encoder-decoder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approaches.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Available: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 xml:space="preserve">http://arxiv.org/abs/1409.1259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Veli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čkovi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ć P.,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Cucurull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G.,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Casa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Romero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Liò P.,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Bengio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Graph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atten-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 xml:space="preserve">http://arxiv.org/abs/1710.10903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Gilmer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Schoenholz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P.F.,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Vin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yals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O.,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Dahl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G.E.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message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passing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quantum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chemistry.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 xml:space="preserve">http://arxiv.org/abs/1704.01212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Gaudelet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Jamasb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Regep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Utilizing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gra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within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disc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Brief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2021;22:1–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10.1093/bib/bbab159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Zeng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Tu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Fu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Su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Toward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better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knowled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graph.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Opin.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2022;72:114–26.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10.1016/j.sbi.2021.09.003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Jiang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netwo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rk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roaches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drug-target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inter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Opin.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2022;73:102327.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10.1016/j.sbi.2021.102327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94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Gilvary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Ele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Graph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convolutional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develo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pment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Brief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Bioinform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2020;21:919–35.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10.1093/bib/bbz042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94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Méndez-Lucio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mad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Rio-Chan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Wegner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JK.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geometric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deep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approach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nding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conformations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bioact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Nat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Intell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2021;3:1033–9.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10.1038/s42256-021-00409-9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[100]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Unterthiner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Mayr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Klamba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Steijaert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Wegner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Ceulemans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al.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opportunity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virtual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screening.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 xml:space="preserve">Syst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2014;27:1–9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30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[101]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Xu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Liaw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Sheridan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RP,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Svetnik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V.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Demystifying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multitask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neu-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quantit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structure-activity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rela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tionships.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2017;57:2490–504.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10.1021/acs.jcim.7b00087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28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Ramsundar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Verras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Tudor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Sheridan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practical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pharma?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2017;57:2068–76.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10.1021/acs.jcim.7b00146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30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Chung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Kollar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Strubell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Multi-Task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xa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meaning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representation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language.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AAAI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2018;32.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10.1609/aaai.v32i1.12019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Yu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choice: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pruni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ng-based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feature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shar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(PBFS)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multi-task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Entropy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2022;24:432.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10.3390/e24030432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94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Sanh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Wolf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Ruder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hierarchical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ulti-task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appr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oach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dings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semantic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 xml:space="preserve">http://arxiv.org/abs/1811.06031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Hashimoto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Xiong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Tsuruoka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Socher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joint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many-task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model: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growi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nlp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Proceedings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conference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empirical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language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processing.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Stroud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sburg,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PA,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USA: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Associa-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Linguistics;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1923–33.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10.18653/v1/D17-1206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Learn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sparse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sharing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tectures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 xml:space="preserve">http://arxiv.org/abs/1911.05034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sparse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sharing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chit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ectures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tasks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AAAI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Artif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2020;34:8936–43.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10.1609/aaai.v34i05.6424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94" w:right="228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Gong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Progressive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layered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extraction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(PLE):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task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(MTL)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personalized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recommendations.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Fourteenth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ACM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Recommender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Sy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stems.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York,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USA: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ACM;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269–78.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10.1145/3383313.3412236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26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Fu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Xiong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KinomeX: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application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dicting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kinome-wide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polypharmacol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effec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molecules.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editor.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2019;35:5354–6.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10.1093/bioinformatics/btz519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94" w:right="228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Xiong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Fu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enhan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kinome-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polypharmacology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profiling: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construction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experiment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validation.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2020;63:8723–37.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10.1021/acs.jmedchem.9b00855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100055</w:t>
      </w:r>
    </w:p>
    <w:p>
      <w:pPr>
        <w:autoSpaceDN w:val="0"/>
        <w:autoSpaceDE w:val="0"/>
        <w:widowControl/>
        <w:spacing w:line="160" w:lineRule="exact" w:before="280" w:after="0"/>
        <w:ind w:left="514" w:right="24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Polykovskiy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Zhebrak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Sanchez-Lengeling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Golovanov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Tatanov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Belyaev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(MOSES):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benchmarking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platform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generation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2020;11:565644.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10.3389/fphar.2020.565644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4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schke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Arús-Pous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Margreitter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Tyrchan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Engkvist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REIN-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2.0: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tool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novo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2020;60:5918–22.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10.1021/acs.jcim.0c00915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6" w:right="2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wn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Fiscato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Segler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Vaucher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GuacaMol: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benchmarking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novo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esign.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2019;59:1096–108.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10.1021/acs.jcim.8b00839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yers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Fabian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Brown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novo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design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models.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10.1016/j.drudis.2021.05.019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6" w:right="24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Martinelli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ery: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systematic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2022;145:105403.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10.1016/j.compbiomed.2022.105403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4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Shen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approaches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novo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design: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verview.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Opin.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2022;72:135–44.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10.1016/j.sbi.2021.10.001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4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MHS,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Kogej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Tyrchan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Waller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focused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libraries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recurren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2018;4:120–31.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10.1021/acscentsci.7b00512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6" w:right="24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schke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Bajorath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ne-tuning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network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designing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multi-target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pounds.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10.1007/s10822-021-00392-8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Isayev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Tropsha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reinforcement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drug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Adv.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2018;4:eaap7885.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10.1126/sciadv.aap7885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4" w:right="22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Arús-Pous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Johansson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Prykhodk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Bjerrum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EJ,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Tyrcha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Reymond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Randomized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strings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prove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molecul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generative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2019;11:71.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10.1186/s13321-019-0393-0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Gaulton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Bellis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ambers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Davies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Herse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60" w:lineRule="exact" w:before="70" w:after="0"/>
        <w:ind w:left="516" w:right="0" w:hanging="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ChEMBL: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large-scale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bioactivity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2012;40:D1100–7.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10.1093/nar/gkr777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4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Jiang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hong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Xiong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Automated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optimiza-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multitarget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schizophr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enia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candidates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Eur.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Med.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2020;204:112572.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10.1016/j.ejmech.2020.112572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  <w:tab w:pos="516" w:val="left"/>
          <w:tab w:pos="896" w:val="left"/>
          <w:tab w:pos="1200" w:val="left"/>
          <w:tab w:pos="1286" w:val="left"/>
          <w:tab w:pos="1592" w:val="left"/>
          <w:tab w:pos="1856" w:val="left"/>
          <w:tab w:pos="2090" w:val="left"/>
          <w:tab w:pos="2384" w:val="left"/>
          <w:tab w:pos="2416" w:val="left"/>
          <w:tab w:pos="2686" w:val="left"/>
          <w:tab w:pos="2706" w:val="left"/>
          <w:tab w:pos="3228" w:val="left"/>
          <w:tab w:pos="3736" w:val="left"/>
          <w:tab w:pos="3794" w:val="left"/>
          <w:tab w:pos="4180" w:val="left"/>
          <w:tab w:pos="4668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J.C.,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C.W.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mputer-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multi-objective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timizatio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small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 xml:space="preserve">http://arxiv.org/abs/2210.07209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Gunantara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review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 xml:space="preserve">multi-objective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 xml:space="preserve">optimization: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methods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 xml:space="preserve">its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 xml:space="preserve">applications.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 xml:space="preserve">Ai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 xml:space="preserve">Q,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editor.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Cogent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Eng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2018;5:1502242.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10.1080/23311916.2018.1502242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516" w:right="24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rata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Ishibuchi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Tanaka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Multi-objective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algorithm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applications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flowsho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sched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uling.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1996;30:957–68.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10.1016/0360-8352(96)00045-9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Vlijmen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HWT,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Emm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erich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MTM,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IJzerman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Westen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GJP.</w:t>
      </w:r>
    </w:p>
    <w:p>
      <w:pPr>
        <w:autoSpaceDN w:val="0"/>
        <w:autoSpaceDE w:val="0"/>
        <w:widowControl/>
        <w:spacing w:line="158" w:lineRule="exact" w:before="72" w:after="0"/>
        <w:ind w:left="516" w:right="22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DrugEx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v2: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design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pareto-based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obj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ective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reinforcement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polypharmacology.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2021;13:85.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10.1186/s13321-021-00561-9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4" w:right="0" w:hanging="39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K.,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Agrawal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S.,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Pratap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A.,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eyarivan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elitist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non-dominated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sort-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algorithm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multi-objective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optimization: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nsga-ii.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849–58.</w:t>
      </w:r>
    </w:p>
    <w:p>
      <w:pPr>
        <w:autoSpaceDN w:val="0"/>
        <w:tabs>
          <w:tab w:pos="51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doi:10.1007/3-540-45356-3_83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Pushpakom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Iorio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Eyers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Escott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Hopper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Wells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repurpos-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gress,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challenges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commendations.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2018;18:41–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10.1038/nrd.2018.168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4" w:right="20" w:hanging="39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Ekins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Mottin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Ramos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4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Sousa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BKP,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Neves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Foil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Déjà vu: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stimula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RS-CoV-2.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Today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2020;25:928–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10.1016/j.drudis.2020.03.019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516" w:right="22" w:hanging="394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Heid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Fleck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Chatterjee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5" w:history="1">
          <w:r>
            <w:rPr>
              <w:rStyle w:val="Hyperlink"/>
            </w:rPr>
            <w:t>Schrö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Mackerell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Toward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electrostatic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parameters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fields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licitly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treat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electronic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polar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ization.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Theory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2019;15:2460–9.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10.1021/acs.jctc.8b01289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14" w:val="left"/>
          <w:tab w:pos="516" w:val="left"/>
        </w:tabs>
        <w:autoSpaceDE w:val="0"/>
        <w:widowControl/>
        <w:spacing w:line="160" w:lineRule="exact" w:before="70" w:after="3596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Coley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Ranasinghe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Heid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Struble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TJ,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6" w:history="1">
          <w:r>
            <w:rPr>
              <w:rStyle w:val="Hyperlink"/>
            </w:rPr>
            <w:t>Regio-sel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ectivity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machine-learned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reaction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representation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on-the-fl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 xml:space="preserve">quantum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mechanical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descriptors.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2021;12:2198–208.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>10.1039/d0sc04823b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7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Rathi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Ludlow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Verdonk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Practical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high-quality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electrostatic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7" w:history="1">
          <w:r>
            <w:rPr>
              <w:rStyle w:val="Hyperlink"/>
            </w:rPr>
            <w:t>potentia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surfaces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graph-convolutional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neura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network.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2020;63:8778–90.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10.1021/acs.jmedchem.9b01129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8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5079" w:space="0"/>
            <w:col w:w="5350" w:space="0"/>
            <w:col w:w="5078" w:space="0"/>
            <w:col w:w="5351" w:space="0"/>
            <w:col w:w="10434" w:space="0"/>
            <w:col w:w="5098" w:space="0"/>
            <w:col w:w="5331" w:space="0"/>
            <w:col w:w="5098" w:space="0"/>
            <w:col w:w="5338" w:space="0"/>
            <w:col w:w="10436" w:space="0"/>
            <w:col w:w="5098" w:space="0"/>
            <w:col w:w="5331" w:space="0"/>
            <w:col w:w="10430" w:space="0"/>
            <w:col w:w="5204" w:space="0"/>
            <w:col w:w="5225" w:space="0"/>
            <w:col w:w="5098" w:space="0"/>
            <w:col w:w="5336" w:space="0"/>
            <w:col w:w="10434" w:space="0"/>
            <w:col w:w="5096" w:space="0"/>
            <w:col w:w="5341" w:space="0"/>
            <w:col w:w="10438" w:space="0"/>
            <w:col w:w="5098" w:space="0"/>
            <w:col w:w="5331" w:space="0"/>
            <w:col w:w="5098" w:space="0"/>
            <w:col w:w="5331" w:space="0"/>
            <w:col w:w="5098" w:space="0"/>
            <w:col w:w="5331" w:space="0"/>
            <w:col w:w="10430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continuous"/>
      <w:pgSz w:w="11905" w:h="15878"/>
      <w:pgMar w:top="338" w:right="716" w:bottom="252" w:left="758" w:header="720" w:footer="720" w:gutter="0"/>
      <w:cols w:space="720" w:num="1" w:equalWidth="0">
        <w:col w:w="10430" w:space="0"/>
        <w:col w:w="5258" w:space="0"/>
        <w:col w:w="5171" w:space="0"/>
        <w:col w:w="5079" w:space="0"/>
        <w:col w:w="5350" w:space="0"/>
        <w:col w:w="5078" w:space="0"/>
        <w:col w:w="5351" w:space="0"/>
        <w:col w:w="10434" w:space="0"/>
        <w:col w:w="5098" w:space="0"/>
        <w:col w:w="5331" w:space="0"/>
        <w:col w:w="5098" w:space="0"/>
        <w:col w:w="5338" w:space="0"/>
        <w:col w:w="10436" w:space="0"/>
        <w:col w:w="5098" w:space="0"/>
        <w:col w:w="5331" w:space="0"/>
        <w:col w:w="10430" w:space="0"/>
        <w:col w:w="5204" w:space="0"/>
        <w:col w:w="5225" w:space="0"/>
        <w:col w:w="5098" w:space="0"/>
        <w:col w:w="5336" w:space="0"/>
        <w:col w:w="10434" w:space="0"/>
        <w:col w:w="5096" w:space="0"/>
        <w:col w:w="5341" w:space="0"/>
        <w:col w:w="10438" w:space="0"/>
        <w:col w:w="5098" w:space="0"/>
        <w:col w:w="5331" w:space="0"/>
        <w:col w:w="5098" w:space="0"/>
        <w:col w:w="5331" w:space="0"/>
        <w:col w:w="5098" w:space="0"/>
        <w:col w:w="5331" w:space="0"/>
        <w:col w:w="10430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2.100055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brunoneves@ufg.br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hyperlink" Target="https://kinome.dddc.ac.cn" TargetMode="External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hyperlink" Target="https://doi.org/10.1093/nar/gkv1277" TargetMode="External"/><Relationship Id="rId25" Type="http://schemas.openxmlformats.org/officeDocument/2006/relationships/hyperlink" Target="https://doi.org/10.1093/nar/gkaa1025" TargetMode="External"/><Relationship Id="rId26" Type="http://schemas.openxmlformats.org/officeDocument/2006/relationships/hyperlink" Target="https://doi.org/10.1093/bib/bbx085" TargetMode="External"/><Relationship Id="rId27" Type="http://schemas.openxmlformats.org/officeDocument/2006/relationships/hyperlink" Target="https://doi.org/10.1186/s13321-017-0247-6" TargetMode="External"/><Relationship Id="rId28" Type="http://schemas.openxmlformats.org/officeDocument/2006/relationships/hyperlink" Target="https://doi.org/10.2903/j.efsa.2017.e15011" TargetMode="External"/><Relationship Id="rId29" Type="http://schemas.openxmlformats.org/officeDocument/2006/relationships/hyperlink" Target="https://doi.org/10.1056/NEJMsa1012065" TargetMode="External"/><Relationship Id="rId30" Type="http://schemas.openxmlformats.org/officeDocument/2006/relationships/hyperlink" Target="https://doi.org/10.2217/pgs.10.15" TargetMode="External"/><Relationship Id="rId31" Type="http://schemas.openxmlformats.org/officeDocument/2006/relationships/hyperlink" Target="https://doi.org/10.1021/acs.jcim.6b00491" TargetMode="External"/><Relationship Id="rId32" Type="http://schemas.openxmlformats.org/officeDocument/2006/relationships/hyperlink" Target="https://doi.org/10.4155/fsoa-2018-0057" TargetMode="External"/><Relationship Id="rId33" Type="http://schemas.openxmlformats.org/officeDocument/2006/relationships/hyperlink" Target="https://doi.org/10.1038/s41573-019-0050-3" TargetMode="External"/><Relationship Id="rId34" Type="http://schemas.openxmlformats.org/officeDocument/2006/relationships/hyperlink" Target="https://doi.org/10.3389/fimmu.2021.642383" TargetMode="External"/><Relationship Id="rId35" Type="http://schemas.openxmlformats.org/officeDocument/2006/relationships/hyperlink" Target="https://doi.org/10.1016/j.ejphar.2022.175260" TargetMode="External"/><Relationship Id="rId36" Type="http://schemas.openxmlformats.org/officeDocument/2006/relationships/hyperlink" Target="https://doi.org/10.1021/jm4004285" TargetMode="External"/><Relationship Id="rId37" Type="http://schemas.openxmlformats.org/officeDocument/2006/relationships/hyperlink" Target="https://doi.org/10.1038/s41563-019-0338-z" TargetMode="External"/><Relationship Id="rId38" Type="http://schemas.openxmlformats.org/officeDocument/2006/relationships/hyperlink" Target="https://doi.org/10.1016/j.csbj.2019.12.006" TargetMode="External"/><Relationship Id="rId39" Type="http://schemas.openxmlformats.org/officeDocument/2006/relationships/hyperlink" Target="https://doi.org/10.1038/s41573-019-0024-5" TargetMode="External"/><Relationship Id="rId40" Type="http://schemas.openxmlformats.org/officeDocument/2006/relationships/hyperlink" Target="https://doi.org/10.1002/wcms.1183" TargetMode="External"/><Relationship Id="rId41" Type="http://schemas.openxmlformats.org/officeDocument/2006/relationships/hyperlink" Target="https://doi.org/10.1038/194178b0" TargetMode="External"/><Relationship Id="rId42" Type="http://schemas.openxmlformats.org/officeDocument/2006/relationships/hyperlink" Target="https://doi.org/10.3390/molecules25225277" TargetMode="External"/><Relationship Id="rId43" Type="http://schemas.openxmlformats.org/officeDocument/2006/relationships/hyperlink" Target="https://doi.org/10.1016/j.drudis.2017.08.010" TargetMode="External"/><Relationship Id="rId44" Type="http://schemas.openxmlformats.org/officeDocument/2006/relationships/hyperlink" Target="https://doi.org/10.1080/17460441.2019.1549033" TargetMode="External"/><Relationship Id="rId45" Type="http://schemas.openxmlformats.org/officeDocument/2006/relationships/hyperlink" Target="https://doi.org/10.1080/17460441.2021.1909567" TargetMode="External"/><Relationship Id="rId46" Type="http://schemas.openxmlformats.org/officeDocument/2006/relationships/hyperlink" Target="https://doi.org/10.1021/ci034160g" TargetMode="External"/><Relationship Id="rId47" Type="http://schemas.openxmlformats.org/officeDocument/2006/relationships/hyperlink" Target="https://doi.org/10.2174/1568026619666181120150938" TargetMode="External"/><Relationship Id="rId48" Type="http://schemas.openxmlformats.org/officeDocument/2006/relationships/hyperlink" Target="https://doi.org/10.1016/j.drudis.2014.10.012" TargetMode="External"/><Relationship Id="rId49" Type="http://schemas.openxmlformats.org/officeDocument/2006/relationships/hyperlink" Target="https://doi.org/10.1016/S0165-0114(00)00118-4" TargetMode="External"/><Relationship Id="rId50" Type="http://schemas.openxmlformats.org/officeDocument/2006/relationships/hyperlink" Target="https://doi.org/10.1038/nbt0908-1011" TargetMode="External"/><Relationship Id="rId51" Type="http://schemas.openxmlformats.org/officeDocument/2006/relationships/hyperlink" Target="https://doi.org/10.1023/A:1016409317640" TargetMode="External"/><Relationship Id="rId52" Type="http://schemas.openxmlformats.org/officeDocument/2006/relationships/hyperlink" Target="http://refhub.elsevier.com/S2667-3185(22)00025-3/sbref0053" TargetMode="External"/><Relationship Id="rId53" Type="http://schemas.openxmlformats.org/officeDocument/2006/relationships/hyperlink" Target="https://doi.org/10.1016/j.csbj.2021.08.011" TargetMode="External"/><Relationship Id="rId54" Type="http://schemas.openxmlformats.org/officeDocument/2006/relationships/hyperlink" Target="https://doi.org/10.1007/s00439-021-02402-z" TargetMode="External"/><Relationship Id="rId55" Type="http://schemas.openxmlformats.org/officeDocument/2006/relationships/hyperlink" Target="https://doi.org/10.1162/neco.1997.9.8.1735" TargetMode="External"/><Relationship Id="rId56" Type="http://schemas.openxmlformats.org/officeDocument/2006/relationships/hyperlink" Target="http://arxiv.org/abs/1412.3555" TargetMode="External"/><Relationship Id="rId57" Type="http://schemas.openxmlformats.org/officeDocument/2006/relationships/hyperlink" Target="https://doi.org/10.1109/TNNLS.2016.2582924" TargetMode="External"/><Relationship Id="rId58" Type="http://schemas.openxmlformats.org/officeDocument/2006/relationships/hyperlink" Target="http://arxiv.org/abs/1409.1259" TargetMode="External"/><Relationship Id="rId59" Type="http://schemas.openxmlformats.org/officeDocument/2006/relationships/hyperlink" Target="http://arxiv.org/abs/1710.10903" TargetMode="External"/><Relationship Id="rId60" Type="http://schemas.openxmlformats.org/officeDocument/2006/relationships/hyperlink" Target="http://arxiv.org/abs/1704.01212" TargetMode="External"/><Relationship Id="rId61" Type="http://schemas.openxmlformats.org/officeDocument/2006/relationships/hyperlink" Target="https://doi.org/10.1093/bib/bbab159" TargetMode="External"/><Relationship Id="rId62" Type="http://schemas.openxmlformats.org/officeDocument/2006/relationships/hyperlink" Target="https://doi.org/10.1016/j.sbi.2021.09.003" TargetMode="External"/><Relationship Id="rId63" Type="http://schemas.openxmlformats.org/officeDocument/2006/relationships/hyperlink" Target="https://doi.org/10.1016/j.sbi.2021.102327" TargetMode="External"/><Relationship Id="rId64" Type="http://schemas.openxmlformats.org/officeDocument/2006/relationships/hyperlink" Target="https://doi.org/10.1093/bib/bbz042" TargetMode="External"/><Relationship Id="rId65" Type="http://schemas.openxmlformats.org/officeDocument/2006/relationships/hyperlink" Target="https://doi.org/10.1038/s42256-021-00409-9" TargetMode="External"/><Relationship Id="rId66" Type="http://schemas.openxmlformats.org/officeDocument/2006/relationships/hyperlink" Target="http://refhub.elsevier.com/S2667-3185(22)00025-3/sbref0100" TargetMode="External"/><Relationship Id="rId67" Type="http://schemas.openxmlformats.org/officeDocument/2006/relationships/hyperlink" Target="https://doi.org/10.1021/acs.jcim.7b00087" TargetMode="External"/><Relationship Id="rId68" Type="http://schemas.openxmlformats.org/officeDocument/2006/relationships/hyperlink" Target="https://doi.org/10.1021/acs.jcim.7b00146" TargetMode="External"/><Relationship Id="rId69" Type="http://schemas.openxmlformats.org/officeDocument/2006/relationships/hyperlink" Target="https://doi.org/10.1609/aaai.v32i1.12019" TargetMode="External"/><Relationship Id="rId70" Type="http://schemas.openxmlformats.org/officeDocument/2006/relationships/hyperlink" Target="https://doi.org/10.3390/e24030432" TargetMode="External"/><Relationship Id="rId71" Type="http://schemas.openxmlformats.org/officeDocument/2006/relationships/hyperlink" Target="http://arxiv.org/abs/1811.06031" TargetMode="External"/><Relationship Id="rId72" Type="http://schemas.openxmlformats.org/officeDocument/2006/relationships/hyperlink" Target="https://doi.org/10.18653/v1/D17-1206" TargetMode="External"/><Relationship Id="rId73" Type="http://schemas.openxmlformats.org/officeDocument/2006/relationships/hyperlink" Target="http://arxiv.org/abs/1911.05034" TargetMode="External"/><Relationship Id="rId74" Type="http://schemas.openxmlformats.org/officeDocument/2006/relationships/hyperlink" Target="https://doi.org/10.1609/aaai.v34i05.6424" TargetMode="External"/><Relationship Id="rId75" Type="http://schemas.openxmlformats.org/officeDocument/2006/relationships/hyperlink" Target="https://doi.org/10.1145/3383313.3412236" TargetMode="External"/><Relationship Id="rId76" Type="http://schemas.openxmlformats.org/officeDocument/2006/relationships/hyperlink" Target="https://doi.org/10.1093/bioinformatics/btz519" TargetMode="External"/><Relationship Id="rId77" Type="http://schemas.openxmlformats.org/officeDocument/2006/relationships/hyperlink" Target="https://doi.org/10.1021/acs.jmedchem.9b00855" TargetMode="External"/><Relationship Id="rId78" Type="http://schemas.openxmlformats.org/officeDocument/2006/relationships/hyperlink" Target="https://doi.org/10.3389/fphar.2020.565644" TargetMode="External"/><Relationship Id="rId79" Type="http://schemas.openxmlformats.org/officeDocument/2006/relationships/hyperlink" Target="https://doi.org/10.1021/acs.jcim.0c00915" TargetMode="External"/><Relationship Id="rId80" Type="http://schemas.openxmlformats.org/officeDocument/2006/relationships/hyperlink" Target="https://doi.org/10.1021/acs.jcim.8b00839" TargetMode="External"/><Relationship Id="rId81" Type="http://schemas.openxmlformats.org/officeDocument/2006/relationships/hyperlink" Target="https://doi.org/10.1016/j.drudis.2021.05.019" TargetMode="External"/><Relationship Id="rId82" Type="http://schemas.openxmlformats.org/officeDocument/2006/relationships/hyperlink" Target="https://doi.org/10.1016/j.compbiomed.2022.105403" TargetMode="External"/><Relationship Id="rId83" Type="http://schemas.openxmlformats.org/officeDocument/2006/relationships/hyperlink" Target="https://doi.org/10.1016/j.sbi.2021.10.001" TargetMode="External"/><Relationship Id="rId84" Type="http://schemas.openxmlformats.org/officeDocument/2006/relationships/hyperlink" Target="https://doi.org/10.1021/acscentsci.7b00512" TargetMode="External"/><Relationship Id="rId85" Type="http://schemas.openxmlformats.org/officeDocument/2006/relationships/hyperlink" Target="https://doi.org/10.1007/s10822-021-00392-8" TargetMode="External"/><Relationship Id="rId86" Type="http://schemas.openxmlformats.org/officeDocument/2006/relationships/hyperlink" Target="https://doi.org/10.1126/sciadv.aap7885" TargetMode="External"/><Relationship Id="rId87" Type="http://schemas.openxmlformats.org/officeDocument/2006/relationships/hyperlink" Target="https://doi.org/10.1186/s13321-019-0393-0" TargetMode="External"/><Relationship Id="rId88" Type="http://schemas.openxmlformats.org/officeDocument/2006/relationships/hyperlink" Target="https://doi.org/10.1093/nar/gkr777" TargetMode="External"/><Relationship Id="rId89" Type="http://schemas.openxmlformats.org/officeDocument/2006/relationships/hyperlink" Target="https://doi.org/10.1016/j.ejmech.2020.112572" TargetMode="External"/><Relationship Id="rId90" Type="http://schemas.openxmlformats.org/officeDocument/2006/relationships/hyperlink" Target="http://arxiv.org/abs/2210.07209" TargetMode="External"/><Relationship Id="rId91" Type="http://schemas.openxmlformats.org/officeDocument/2006/relationships/hyperlink" Target="https://doi.org/10.1080/23311916.2018.1502242" TargetMode="External"/><Relationship Id="rId92" Type="http://schemas.openxmlformats.org/officeDocument/2006/relationships/hyperlink" Target="https://doi.org/10.1016/0360-8352(96)00045-9" TargetMode="External"/><Relationship Id="rId93" Type="http://schemas.openxmlformats.org/officeDocument/2006/relationships/hyperlink" Target="https://doi.org/10.1186/s13321-021-00561-9" TargetMode="External"/><Relationship Id="rId94" Type="http://schemas.openxmlformats.org/officeDocument/2006/relationships/hyperlink" Target="https://doi.org/10.1038/nrd.2018.168" TargetMode="External"/><Relationship Id="rId95" Type="http://schemas.openxmlformats.org/officeDocument/2006/relationships/hyperlink" Target="https://doi.org/10.1016/j.drudis.2020.03.019" TargetMode="External"/><Relationship Id="rId96" Type="http://schemas.openxmlformats.org/officeDocument/2006/relationships/hyperlink" Target="https://doi.org/10.1021/acs.jctc.8b01289" TargetMode="External"/><Relationship Id="rId97" Type="http://schemas.openxmlformats.org/officeDocument/2006/relationships/hyperlink" Target="https://doi.org/10.1039/d0sc04823b" TargetMode="External"/><Relationship Id="rId98" Type="http://schemas.openxmlformats.org/officeDocument/2006/relationships/hyperlink" Target="https://doi.org/10.1021/acs.jmedchem.9b011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